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Project scope template</w:t>
      </w:r>
    </w:p>
    <w:p>
      <w:r>
        <w:t>Replace the bracketed prompts with project details. Confirm deliverables, inputs and review boundaries together before starting work.</w:t>
      </w:r>
    </w:p>
    <w:p>
      <w:r>
        <w:t>Project  [Name]     Client and main contact  [Name]</w:t>
      </w:r>
    </w:p>
    <w:p>
      <w:r>
        <w:t>Date and version  [Date / reference]</w:t>
      </w:r>
    </w:p>
    <w:p>
      <w:pPr>
        <w:pStyle w:val="Heading2"/>
      </w:pPr>
      <w:r>
        <w:t>Purpose</w:t>
      </w:r>
    </w:p>
    <w:p>
      <w:r>
        <w:t>[Situation addressed, who will use the work and how they will use it.]</w:t>
      </w:r>
    </w:p>
    <w:p>
      <w:pPr>
        <w:pStyle w:val="Heading2"/>
      </w:pPr>
      <w:r>
        <w:t>Deliverables</w:t>
      </w:r>
    </w:p>
    <w:p>
      <w:r>
        <w:t>[Each item, quantity, file format and what complete means.]</w:t>
      </w:r>
    </w:p>
    <w:p>
      <w:pPr>
        <w:pStyle w:val="Heading2"/>
      </w:pPr>
      <w:r>
        <w:t>Inputs and dependencies</w:t>
      </w:r>
    </w:p>
    <w:p>
      <w:r>
        <w:t>[Required input, owner and expected date. Identify work that depends on it.]</w:t>
      </w:r>
    </w:p>
    <w:p>
      <w:pPr>
        <w:pStyle w:val="Heading2"/>
      </w:pPr>
      <w:r>
        <w:t>Included work</w:t>
      </w:r>
    </w:p>
    <w:p>
      <w:r>
        <w:t>[Activities covered by the agreed deliverables.]</w:t>
      </w:r>
    </w:p>
    <w:p>
      <w:pPr>
        <w:pStyle w:val="Heading2"/>
      </w:pPr>
      <w:r>
        <w:t>Excluded work</w:t>
      </w:r>
    </w:p>
    <w:p>
      <w:r>
        <w:t>[Related activities or outputs outside this project.]</w:t>
      </w:r>
    </w:p>
    <w:p>
      <w:pPr>
        <w:pStyle w:val="Heading2"/>
      </w:pPr>
      <w:r>
        <w:t>Review and approval</w:t>
      </w:r>
    </w:p>
    <w:p>
      <w:r>
        <w:t>[Feedback owner, final approver, review stages, revision boundary and how new requests are assessed.]</w:t>
      </w:r>
    </w:p>
    <w:p>
      <w:pPr>
        <w:pStyle w:val="Heading2"/>
      </w:pPr>
      <w:r>
        <w:t>Timing</w:t>
      </w:r>
    </w:p>
    <w:p>
      <w:r>
        <w:t>[Proposed stages, dependencies and how delays will be communicated.]</w:t>
      </w:r>
    </w:p>
    <w:p>
      <w:pPr>
        <w:pStyle w:val="Heading2"/>
      </w:pPr>
      <w:r>
        <w:t>Handoff</w:t>
      </w:r>
    </w:p>
    <w:p>
      <w:r>
        <w:t>[Files, access or instructions, recipient, completion check and support after handoff.]</w:t>
      </w:r>
    </w:p>
    <w:p>
      <w:pPr>
        <w:pStyle w:val="Heading2"/>
      </w:pPr>
      <w:r>
        <w:t>Open questions</w:t>
      </w:r>
    </w:p>
    <w:p>
      <w:r>
        <w:t>[Decisions still needed before work begins.]</w:t>
      </w:r>
    </w:p>
    <w:p>
      <w:r>
        <w:rPr>
          <w:sz w:val="18"/>
        </w:rPr>
        <w:t>AI-assisted educational template. Adapt it to your project and confirm any separate commercial terms.</w:t>
      </w:r>
    </w:p>
    <w:p>
      <w:r>
        <w:br w:type="page"/>
      </w:r>
    </w:p>
    <w:p>
      <w:pPr>
        <w:pStyle w:val="Title"/>
      </w:pPr>
      <w:r>
        <w:t>Filled project scope example</w:t>
      </w:r>
    </w:p>
    <w:p>
      <w:r>
        <w:t>Illustrative example. This fictional service guide project shows how to complete the template. It is not a customer case or a delivery commitment.</w:t>
      </w:r>
    </w:p>
    <w:p>
      <w:r>
        <w:t>Project  One-page service guide     Client  Example studio</w:t>
      </w:r>
    </w:p>
    <w:p>
      <w:r>
        <w:t>Date and version  Example v1</w:t>
      </w:r>
    </w:p>
    <w:p>
      <w:pPr>
        <w:pStyle w:val="Heading2"/>
      </w:pPr>
      <w:r>
        <w:t>Purpose</w:t>
      </w:r>
    </w:p>
    <w:p>
      <w:r>
        <w:t>Help prospective clients understand one clearly bounded service and the information needed to enquire.</w:t>
      </w:r>
    </w:p>
    <w:p>
      <w:pPr>
        <w:pStyle w:val="Heading2"/>
      </w:pPr>
      <w:r>
        <w:t>Deliverables</w:t>
      </w:r>
    </w:p>
    <w:p>
      <w:r>
        <w:t>A one-page PDF service guide and an editable document source. Complete when service facts match approved inputs and both files open correctly.</w:t>
      </w:r>
    </w:p>
    <w:p>
      <w:pPr>
        <w:pStyle w:val="Heading2"/>
      </w:pPr>
      <w:r>
        <w:t>Inputs and dependencies</w:t>
      </w:r>
    </w:p>
    <w:p>
      <w:r>
        <w:t>The client supplies final service details, a logo and colours before drafting. Confirm the input dates and one final approver.</w:t>
      </w:r>
    </w:p>
    <w:p>
      <w:pPr>
        <w:pStyle w:val="Heading2"/>
      </w:pPr>
      <w:r>
        <w:t>Included work</w:t>
      </w:r>
    </w:p>
    <w:p>
      <w:r>
        <w:t>Clarification, writing, one-page layout, internal checking and one agreed review round.</w:t>
      </w:r>
    </w:p>
    <w:p>
      <w:pPr>
        <w:pStyle w:val="Heading2"/>
      </w:pPr>
      <w:r>
        <w:t>Excluded work</w:t>
      </w:r>
    </w:p>
    <w:p>
      <w:r>
        <w:t>Website development, advertising, extra pages and promised enquiries.</w:t>
      </w:r>
    </w:p>
    <w:p>
      <w:pPr>
        <w:pStyle w:val="Heading2"/>
      </w:pPr>
      <w:r>
        <w:t>Review and approval</w:t>
      </w:r>
    </w:p>
    <w:p>
      <w:r>
        <w:t>One named approver sends consolidated feedback. The proposed review round covers changes within the agreed guide. Assess new deliverables separately before starting them.</w:t>
      </w:r>
    </w:p>
    <w:p>
      <w:pPr>
        <w:pStyle w:val="Heading2"/>
      </w:pPr>
      <w:r>
        <w:t>Timing</w:t>
      </w:r>
    </w:p>
    <w:p>
      <w:r>
        <w:t>Agree stages after inputs and reviewer availability are confirmed. Communicate delayed inputs and revise affected dates before promising handoff.</w:t>
      </w:r>
    </w:p>
    <w:p>
      <w:pPr>
        <w:pStyle w:val="Heading2"/>
      </w:pPr>
      <w:r>
        <w:t>Handoff</w:t>
      </w:r>
    </w:p>
    <w:p>
      <w:r>
        <w:t>Send the PDF and editable source to the agreed recipient. Check access and final wording. Confirm any support after handoff separately.</w:t>
      </w:r>
    </w:p>
    <w:p>
      <w:pPr>
        <w:pStyle w:val="Heading2"/>
      </w:pPr>
      <w:r>
        <w:t>Open questions</w:t>
      </w:r>
    </w:p>
    <w:p>
      <w:r>
        <w:t>Who approves the guide? When will final inputs arrive? Is any specialist review required?</w:t>
      </w:r>
    </w:p>
    <w:p>
      <w:r>
        <w:rPr>
          <w:sz w:val="18"/>
        </w:rPr>
        <w:t>Adapted from the SoloHatch project scope guide. The example is illustrative.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93" w:right="1080" w:bottom="893" w:left="1080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8"/>
      </w:rPr>
      <w:t xml:space="preserve">solohatch.com 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b/>
        <w:sz w:val="18"/>
      </w:rPr>
      <w:t>SOLOHATCH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7" w:lineRule="auto" w:after="8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4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scope template</dc:title>
  <dc:subject>Editable project scope with an illustrative filled example</dc:subject>
  <dc:creator>SoloHatch</dc:creator>
  <cp:keywords>project scope, deliverables, exclusions, client review, template</cp:keywords>
  <dc:description/>
  <cp:lastModifiedBy>SoloHatch</cp:lastModifiedBy>
  <cp:revision>1</cp:revision>
  <dcterms:created xsi:type="dcterms:W3CDTF">2013-12-23T23:15:00Z</dcterms:created>
  <dcterms:modified xsi:type="dcterms:W3CDTF">2013-12-23T23:15:00Z</dcterms:modified>
  <cp:category/>
</cp:coreProperties>
</file>